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3C9E" w14:textId="3B5373B6" w:rsidR="00F5132A" w:rsidRPr="00FD6D3D" w:rsidRDefault="001758E7" w:rsidP="00FD6D3D">
      <w:pPr>
        <w:widowControl w:val="0"/>
        <w:spacing w:line="360" w:lineRule="auto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sz w:val="24"/>
          <w:szCs w:val="24"/>
        </w:rPr>
        <w:t xml:space="preserve">  </w:t>
      </w:r>
    </w:p>
    <w:p w14:paraId="23825E1C" w14:textId="156D5028" w:rsidR="00347125" w:rsidRPr="00745612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Vereadores inscritos para a Sessão </w:t>
      </w:r>
      <w:r w:rsidR="00076D60">
        <w:rPr>
          <w:rFonts w:ascii="Times New Roman" w:hAnsi="Times New Roman"/>
          <w:bCs/>
          <w:sz w:val="24"/>
          <w:szCs w:val="24"/>
          <w:lang w:eastAsia="ar-SA"/>
        </w:rPr>
        <w:t>Solene</w:t>
      </w:r>
      <w:r w:rsidR="001F084A">
        <w:rPr>
          <w:rFonts w:ascii="Times New Roman" w:hAnsi="Times New Roman"/>
          <w:bCs/>
          <w:sz w:val="24"/>
          <w:szCs w:val="24"/>
          <w:lang w:eastAsia="ar-SA"/>
        </w:rPr>
        <w:t xml:space="preserve"> de Entrega de Votos de Aplausos</w:t>
      </w:r>
      <w:bookmarkStart w:id="0" w:name="_GoBack"/>
      <w:bookmarkEnd w:id="0"/>
      <w:r w:rsidR="002F426B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332325" w:rsidRPr="00FD6D3D">
        <w:rPr>
          <w:rFonts w:ascii="Times New Roman" w:hAnsi="Times New Roman"/>
          <w:bCs/>
          <w:sz w:val="24"/>
          <w:szCs w:val="24"/>
          <w:lang w:eastAsia="ar-SA"/>
        </w:rPr>
        <w:t>da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Câmara Municipal de Areial - PB, no </w:t>
      </w:r>
      <w:r w:rsidR="009D6856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dia </w:t>
      </w:r>
      <w:r w:rsidR="00076D60">
        <w:rPr>
          <w:rFonts w:ascii="Times New Roman" w:hAnsi="Times New Roman"/>
          <w:bCs/>
          <w:sz w:val="24"/>
          <w:szCs w:val="24"/>
          <w:lang w:eastAsia="ar-SA"/>
        </w:rPr>
        <w:t xml:space="preserve">22 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de </w:t>
      </w:r>
      <w:r w:rsidR="00203DC8">
        <w:rPr>
          <w:rFonts w:ascii="Times New Roman" w:hAnsi="Times New Roman"/>
          <w:bCs/>
          <w:sz w:val="24"/>
          <w:szCs w:val="24"/>
          <w:lang w:eastAsia="ar-SA"/>
        </w:rPr>
        <w:t>abril</w:t>
      </w:r>
      <w:r w:rsidR="008F3BA4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de 2026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2F426B">
        <w:rPr>
          <w:rFonts w:ascii="Times New Roman" w:hAnsi="Times New Roman"/>
          <w:bCs/>
          <w:sz w:val="24"/>
          <w:szCs w:val="24"/>
          <w:lang w:eastAsia="ar-SA"/>
        </w:rPr>
        <w:t>as 9h30</w:t>
      </w:r>
      <w:r w:rsidR="00332325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>sobre a presidência do Vereador José Ronaldo de Souza.</w:t>
      </w:r>
    </w:p>
    <w:p w14:paraId="7E1ED4D4" w14:textId="77777777" w:rsidR="00A112C8" w:rsidRDefault="00A112C8" w:rsidP="002F426B">
      <w:pPr>
        <w:pStyle w:val="Cabealho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5B611191" w14:textId="7BEE401F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FD6D3D">
        <w:rPr>
          <w:rFonts w:ascii="Times New Roman" w:hAnsi="Times New Roman"/>
          <w:b/>
          <w:i/>
          <w:sz w:val="24"/>
          <w:szCs w:val="24"/>
          <w:lang w:eastAsia="ar-SA"/>
        </w:rPr>
        <w:t>Abertura da sessão:</w:t>
      </w:r>
    </w:p>
    <w:p w14:paraId="35EBC6C3" w14:textId="77777777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6D3D">
        <w:rPr>
          <w:rFonts w:ascii="Times New Roman" w:hAnsi="Times New Roman"/>
          <w:sz w:val="24"/>
          <w:szCs w:val="24"/>
          <w:lang w:eastAsia="ar-SA"/>
        </w:rPr>
        <w:t>1. Momento de Oração</w:t>
      </w:r>
    </w:p>
    <w:p w14:paraId="3134ED93" w14:textId="77777777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6D3D">
        <w:rPr>
          <w:rFonts w:ascii="Times New Roman" w:hAnsi="Times New Roman"/>
          <w:sz w:val="24"/>
          <w:szCs w:val="24"/>
          <w:lang w:eastAsia="ar-SA"/>
        </w:rPr>
        <w:t>2. Matérias Apresentadas.</w:t>
      </w:r>
    </w:p>
    <w:p w14:paraId="568AE5DC" w14:textId="77777777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B0DB580" w14:textId="6693C9CF" w:rsidR="001D2746" w:rsidRPr="00076D60" w:rsidRDefault="00347125" w:rsidP="001D2746">
      <w:pPr>
        <w:pStyle w:val="Cabealho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6D3D">
        <w:rPr>
          <w:rFonts w:ascii="Times New Roman" w:hAnsi="Times New Roman"/>
          <w:b/>
          <w:sz w:val="24"/>
          <w:szCs w:val="24"/>
          <w:u w:val="single"/>
          <w:lang w:eastAsia="ar-SA"/>
        </w:rPr>
        <w:t>Ordem do Dia:</w:t>
      </w:r>
      <w:r w:rsidR="007A6295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 </w:t>
      </w:r>
      <w:r w:rsidR="007A6295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076D60">
        <w:rPr>
          <w:rFonts w:ascii="Times New Roman" w:hAnsi="Times New Roman"/>
          <w:bCs/>
          <w:sz w:val="24"/>
          <w:szCs w:val="24"/>
          <w:lang w:eastAsia="ar-SA"/>
        </w:rPr>
        <w:t xml:space="preserve">Votos de Aplausos nº 002/2026 e </w:t>
      </w:r>
      <w:r w:rsidR="001D2746" w:rsidRPr="00347125">
        <w:rPr>
          <w:rFonts w:ascii="Palatino Linotype" w:hAnsi="Palatino Linotype" w:cs="Arial"/>
          <w:b/>
          <w:sz w:val="24"/>
          <w:szCs w:val="24"/>
          <w:lang w:eastAsia="ar-SA"/>
        </w:rPr>
        <w:t xml:space="preserve">  </w:t>
      </w:r>
      <w:r w:rsidR="00076D60" w:rsidRPr="00076D60">
        <w:rPr>
          <w:rFonts w:ascii="Palatino Linotype" w:hAnsi="Palatino Linotype" w:cs="Arial"/>
          <w:sz w:val="24"/>
          <w:szCs w:val="24"/>
          <w:lang w:eastAsia="ar-SA"/>
        </w:rPr>
        <w:t>nº 003/2026.</w:t>
      </w:r>
    </w:p>
    <w:p w14:paraId="426957A9" w14:textId="60955D48" w:rsidR="00347125" w:rsidRPr="00347125" w:rsidRDefault="00347125" w:rsidP="002F426B">
      <w:pPr>
        <w:pStyle w:val="Cabealho"/>
        <w:spacing w:line="360" w:lineRule="auto"/>
        <w:jc w:val="both"/>
        <w:rPr>
          <w:rFonts w:ascii="Palatino Linotype" w:hAnsi="Palatino Linotype" w:cs="Arial"/>
          <w:b/>
          <w:sz w:val="24"/>
          <w:szCs w:val="24"/>
          <w:lang w:eastAsia="ar-SA"/>
        </w:rPr>
      </w:pPr>
    </w:p>
    <w:p w14:paraId="734811D9" w14:textId="2793FFAA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02DEB238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3467C2F2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0BAE8507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4132101F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38A1400A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1D22A41D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5EB53A49" w14:textId="2927B50D" w:rsidR="004218C1" w:rsidRP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sectPr w:rsidR="004218C1" w:rsidRPr="003471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858D3" w14:textId="77777777" w:rsidR="008D5EAD" w:rsidRDefault="008D5EAD">
      <w:pPr>
        <w:spacing w:line="240" w:lineRule="auto"/>
      </w:pPr>
      <w:r>
        <w:separator/>
      </w:r>
    </w:p>
  </w:endnote>
  <w:endnote w:type="continuationSeparator" w:id="0">
    <w:p w14:paraId="68E78BE8" w14:textId="77777777" w:rsidR="008D5EAD" w:rsidRDefault="008D5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B1B1D" w14:textId="7714FADC" w:rsidR="00347125" w:rsidRPr="00A112C8" w:rsidRDefault="00347125" w:rsidP="00347125">
    <w:pPr>
      <w:pStyle w:val="Rodap"/>
      <w:pBdr>
        <w:top w:val="thinThickSmallGap" w:sz="24" w:space="1" w:color="622423"/>
      </w:pBdr>
      <w:jc w:val="center"/>
      <w:rPr>
        <w:rFonts w:ascii="Times New Roman" w:hAnsi="Times New Roman" w:cs="Times New Roman"/>
        <w:sz w:val="20"/>
        <w:szCs w:val="20"/>
      </w:rPr>
    </w:pPr>
    <w:r w:rsidRPr="00A112C8">
      <w:rPr>
        <w:rFonts w:ascii="Times New Roman" w:hAnsi="Times New Roman" w:cs="Times New Roman"/>
        <w:sz w:val="20"/>
        <w:szCs w:val="20"/>
      </w:rPr>
      <w:t>CÂMARA MUNICIPAL DE AREIAL</w:t>
    </w:r>
  </w:p>
  <w:p w14:paraId="334C1A54" w14:textId="77777777" w:rsidR="00347125" w:rsidRPr="00A112C8" w:rsidRDefault="00347125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Casa de Francisco Sebastião Pereira</w:t>
    </w:r>
  </w:p>
  <w:p w14:paraId="51ABF7CE" w14:textId="58E3210C" w:rsidR="00DD5AAF" w:rsidRPr="00A112C8" w:rsidRDefault="00347125" w:rsidP="00DD5AAF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Rua: São</w:t>
    </w:r>
    <w:r w:rsidR="00DD5AAF" w:rsidRPr="00A112C8">
      <w:rPr>
        <w:rFonts w:ascii="Times New Roman" w:hAnsi="Times New Roman" w:cs="Times New Roman"/>
        <w:i/>
        <w:sz w:val="20"/>
        <w:szCs w:val="20"/>
      </w:rPr>
      <w:t xml:space="preserve"> José, nº.472- Centro- Areial-PB</w:t>
    </w:r>
  </w:p>
  <w:p w14:paraId="11BD3ED8" w14:textId="3273E002" w:rsidR="00347125" w:rsidRPr="00A112C8" w:rsidRDefault="00347125" w:rsidP="00347125">
    <w:pPr>
      <w:pStyle w:val="Rodap"/>
      <w:jc w:val="center"/>
      <w:rPr>
        <w:rStyle w:val="Hyperlink"/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 xml:space="preserve">E-mail: </w:t>
    </w:r>
    <w:hyperlink r:id="rId1" w:history="1">
      <w:r w:rsidRPr="00A112C8">
        <w:rPr>
          <w:rStyle w:val="Hyperlink"/>
          <w:rFonts w:ascii="Times New Roman" w:hAnsi="Times New Roman" w:cs="Times New Roman"/>
          <w:i/>
          <w:sz w:val="20"/>
          <w:szCs w:val="20"/>
        </w:rPr>
        <w:t>camaramunicipaldeareial@hotmail.com</w:t>
      </w:r>
    </w:hyperlink>
  </w:p>
  <w:p w14:paraId="22658572" w14:textId="2A4088E1" w:rsidR="00FD6D3D" w:rsidRPr="00A112C8" w:rsidRDefault="00FD6D3D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Style w:val="Hyperlink"/>
        <w:rFonts w:ascii="Times New Roman" w:hAnsi="Times New Roman" w:cs="Times New Roman"/>
        <w:i/>
        <w:color w:val="auto"/>
        <w:sz w:val="20"/>
        <w:szCs w:val="20"/>
      </w:rPr>
      <w:t xml:space="preserve">Site: </w:t>
    </w:r>
    <w:r w:rsidRPr="00A112C8">
      <w:rPr>
        <w:rStyle w:val="Hyperlink"/>
        <w:rFonts w:ascii="Times New Roman" w:hAnsi="Times New Roman" w:cs="Times New Roman"/>
        <w:i/>
        <w:sz w:val="20"/>
        <w:szCs w:val="20"/>
      </w:rPr>
      <w:t>www.camaraareial.pb.gov.br</w:t>
    </w:r>
  </w:p>
  <w:p w14:paraId="616815CD" w14:textId="6F535255" w:rsidR="00347125" w:rsidRPr="00A112C8" w:rsidRDefault="00347125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CNPJ: 41.134.750/0001-33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3F0D2" w14:textId="77777777" w:rsidR="008D5EAD" w:rsidRDefault="008D5EAD">
      <w:pPr>
        <w:spacing w:line="240" w:lineRule="auto"/>
      </w:pPr>
      <w:r>
        <w:separator/>
      </w:r>
    </w:p>
  </w:footnote>
  <w:footnote w:type="continuationSeparator" w:id="0">
    <w:p w14:paraId="407AA281" w14:textId="77777777" w:rsidR="008D5EAD" w:rsidRDefault="008D5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C3379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noProof/>
        <w:color w:val="000000"/>
        <w:sz w:val="18"/>
        <w:szCs w:val="18"/>
        <w:lang w:val="pt-BR"/>
      </w:rPr>
      <w:drawing>
        <wp:inline distT="0" distB="0" distL="0" distR="0" wp14:anchorId="1A705CC2" wp14:editId="63A35132">
          <wp:extent cx="810508" cy="87089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508" cy="870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EF8711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ESTADO DA PARAÍBA</w:t>
    </w:r>
  </w:p>
  <w:p w14:paraId="331D7669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MUNICÍPIO DE AREIAL</w:t>
    </w:r>
  </w:p>
  <w:p w14:paraId="0C546ED1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CÂMARA DOS VEREADORES</w:t>
    </w:r>
  </w:p>
  <w:p w14:paraId="1E2C0525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Casa de Francisco Sebastião Pereira</w:t>
    </w:r>
  </w:p>
  <w:p w14:paraId="19CE1F48" w14:textId="77777777" w:rsidR="00F5132A" w:rsidRDefault="00F513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70915"/>
    <w:multiLevelType w:val="hybridMultilevel"/>
    <w:tmpl w:val="62444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2A"/>
    <w:rsid w:val="00013DEC"/>
    <w:rsid w:val="00036552"/>
    <w:rsid w:val="0004232E"/>
    <w:rsid w:val="00076D60"/>
    <w:rsid w:val="00077264"/>
    <w:rsid w:val="000D4A3F"/>
    <w:rsid w:val="00124BF8"/>
    <w:rsid w:val="001758E7"/>
    <w:rsid w:val="001B61C6"/>
    <w:rsid w:val="001D2746"/>
    <w:rsid w:val="001D70B9"/>
    <w:rsid w:val="001E6645"/>
    <w:rsid w:val="001F084A"/>
    <w:rsid w:val="00203DC8"/>
    <w:rsid w:val="00214E51"/>
    <w:rsid w:val="00262C8C"/>
    <w:rsid w:val="00283E7C"/>
    <w:rsid w:val="002E7810"/>
    <w:rsid w:val="002E7869"/>
    <w:rsid w:val="002F426B"/>
    <w:rsid w:val="00332325"/>
    <w:rsid w:val="00347125"/>
    <w:rsid w:val="003521D6"/>
    <w:rsid w:val="003E29DD"/>
    <w:rsid w:val="004218C1"/>
    <w:rsid w:val="00432AFF"/>
    <w:rsid w:val="004824EF"/>
    <w:rsid w:val="00493B31"/>
    <w:rsid w:val="004D6E01"/>
    <w:rsid w:val="00535023"/>
    <w:rsid w:val="00561F7F"/>
    <w:rsid w:val="00592685"/>
    <w:rsid w:val="00593381"/>
    <w:rsid w:val="005B3782"/>
    <w:rsid w:val="005D023F"/>
    <w:rsid w:val="00611358"/>
    <w:rsid w:val="00644B5C"/>
    <w:rsid w:val="00656C4F"/>
    <w:rsid w:val="00666B16"/>
    <w:rsid w:val="00682898"/>
    <w:rsid w:val="00692C6B"/>
    <w:rsid w:val="006A1DA3"/>
    <w:rsid w:val="006A26E4"/>
    <w:rsid w:val="006A3F06"/>
    <w:rsid w:val="006F7B19"/>
    <w:rsid w:val="00712142"/>
    <w:rsid w:val="00745612"/>
    <w:rsid w:val="00747787"/>
    <w:rsid w:val="0075029E"/>
    <w:rsid w:val="007A6295"/>
    <w:rsid w:val="007D0A84"/>
    <w:rsid w:val="008D5EAD"/>
    <w:rsid w:val="008E3E4B"/>
    <w:rsid w:val="008F3BA4"/>
    <w:rsid w:val="00917459"/>
    <w:rsid w:val="00943409"/>
    <w:rsid w:val="009D05F7"/>
    <w:rsid w:val="009D62CF"/>
    <w:rsid w:val="009D6856"/>
    <w:rsid w:val="009E7974"/>
    <w:rsid w:val="00A112C8"/>
    <w:rsid w:val="00A26181"/>
    <w:rsid w:val="00A50EC5"/>
    <w:rsid w:val="00A51D89"/>
    <w:rsid w:val="00A52D1F"/>
    <w:rsid w:val="00AD6102"/>
    <w:rsid w:val="00B06D05"/>
    <w:rsid w:val="00B33048"/>
    <w:rsid w:val="00B70011"/>
    <w:rsid w:val="00B839E5"/>
    <w:rsid w:val="00B977E2"/>
    <w:rsid w:val="00BC4FB8"/>
    <w:rsid w:val="00C71AD6"/>
    <w:rsid w:val="00C91719"/>
    <w:rsid w:val="00CA3B56"/>
    <w:rsid w:val="00CE4266"/>
    <w:rsid w:val="00D65177"/>
    <w:rsid w:val="00D81177"/>
    <w:rsid w:val="00DA4CD4"/>
    <w:rsid w:val="00DA559C"/>
    <w:rsid w:val="00DA7618"/>
    <w:rsid w:val="00DB3431"/>
    <w:rsid w:val="00DC052F"/>
    <w:rsid w:val="00DD5AAF"/>
    <w:rsid w:val="00DF02FB"/>
    <w:rsid w:val="00E351C6"/>
    <w:rsid w:val="00E37D0C"/>
    <w:rsid w:val="00E71A33"/>
    <w:rsid w:val="00EB46B9"/>
    <w:rsid w:val="00F023A2"/>
    <w:rsid w:val="00F03296"/>
    <w:rsid w:val="00F35ABA"/>
    <w:rsid w:val="00F5132A"/>
    <w:rsid w:val="00FB15EF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4645"/>
  <w15:docId w15:val="{F7F1E87B-269B-47BA-9F2D-BCBA5F52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line="240" w:lineRule="auto"/>
      <w:ind w:left="140"/>
      <w:outlineLvl w:val="0"/>
    </w:pPr>
    <w:rPr>
      <w:rFonts w:ascii="Cambria" w:eastAsia="Cambria" w:hAnsi="Cambria" w:cs="Cambria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4340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340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218C1"/>
    <w:pPr>
      <w:tabs>
        <w:tab w:val="center" w:pos="4252"/>
        <w:tab w:val="right" w:pos="8504"/>
      </w:tabs>
      <w:spacing w:line="240" w:lineRule="auto"/>
    </w:pPr>
    <w:rPr>
      <w:rFonts w:cs="Times New Roman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8C1"/>
    <w:rPr>
      <w:rFonts w:cs="Times New Roman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3471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7125"/>
  </w:style>
  <w:style w:type="paragraph" w:styleId="Textodebalo">
    <w:name w:val="Balloon Text"/>
    <w:basedOn w:val="Normal"/>
    <w:link w:val="TextodebaloChar"/>
    <w:uiPriority w:val="99"/>
    <w:semiHidden/>
    <w:unhideWhenUsed/>
    <w:rsid w:val="00EB46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dearei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/Kk9cJfuqAFvmnZTKZAx/+tiDg==">CgMxLjAyCGguZ2pkZ3hzOAByITFKd0xScThKS05WUm1tenBnVjJSR1dZX2ZwNjFSTjZ6dQ==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Público</dc:creator>
  <cp:lastModifiedBy>PC</cp:lastModifiedBy>
  <cp:revision>3</cp:revision>
  <cp:lastPrinted>2026-04-14T13:11:00Z</cp:lastPrinted>
  <dcterms:created xsi:type="dcterms:W3CDTF">2026-04-22T12:32:00Z</dcterms:created>
  <dcterms:modified xsi:type="dcterms:W3CDTF">2026-04-22T15:21:00Z</dcterms:modified>
</cp:coreProperties>
</file>